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41E9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41E99" w:rsidP="00C41E9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A44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A44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WEB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260"/>
        <w:gridCol w:w="900"/>
      </w:tblGrid>
      <w:tr w:rsidR="005D0F4A" w:rsidRPr="00223EAE" w:rsidTr="002B23F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  <w:rPr>
                <w:b/>
              </w:rPr>
            </w:pPr>
            <w:r w:rsidRPr="00223EA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  <w:rPr>
                <w:b/>
              </w:rPr>
            </w:pPr>
            <w:r w:rsidRPr="00223EAE">
              <w:rPr>
                <w:b/>
              </w:rPr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5D0F4A" w:rsidP="00223EAE">
            <w:pPr>
              <w:jc w:val="center"/>
              <w:rPr>
                <w:b/>
              </w:rPr>
            </w:pPr>
            <w:r w:rsidRPr="00223EA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5D0F4A" w:rsidP="00223EAE">
            <w:pPr>
              <w:rPr>
                <w:b/>
              </w:rPr>
            </w:pPr>
            <w:r w:rsidRPr="00223EAE">
              <w:rPr>
                <w:b/>
              </w:rPr>
              <w:t xml:space="preserve">Course </w:t>
            </w:r>
          </w:p>
          <w:p w:rsidR="005D0F4A" w:rsidRPr="00223EAE" w:rsidRDefault="005D0F4A" w:rsidP="00223EAE">
            <w:pPr>
              <w:rPr>
                <w:b/>
              </w:rPr>
            </w:pPr>
            <w:r w:rsidRPr="00223EA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5D0F4A" w:rsidP="00223EAE">
            <w:pPr>
              <w:rPr>
                <w:b/>
              </w:rPr>
            </w:pPr>
            <w:r w:rsidRPr="00223EAE">
              <w:rPr>
                <w:b/>
              </w:rPr>
              <w:t>Marks</w:t>
            </w:r>
          </w:p>
        </w:tc>
      </w:tr>
      <w:tr w:rsidR="005D0F4A" w:rsidRPr="00223EAE" w:rsidTr="002B23F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0863B4" w:rsidP="00223EAE">
            <w:pPr>
              <w:jc w:val="both"/>
            </w:pPr>
            <w:r w:rsidRPr="00223EAE">
              <w:t>Design a web page to illustrate all types of lists in HTML.</w:t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0863B4" w:rsidP="00223EAE">
            <w:pPr>
              <w:jc w:val="center"/>
            </w:pPr>
            <w:r w:rsidRPr="00223EAE">
              <w:t>8</w:t>
            </w:r>
          </w:p>
        </w:tc>
      </w:tr>
      <w:tr w:rsidR="005D0F4A" w:rsidRPr="00223EAE" w:rsidTr="002B23F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23EAE" w:rsidRDefault="005D0F4A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4D19BE" w:rsidP="00223EA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EAE">
              <w:rPr>
                <w:rFonts w:ascii="Times New Roman" w:hAnsi="Times New Roman"/>
                <w:color w:val="000000"/>
                <w:sz w:val="24"/>
                <w:szCs w:val="24"/>
              </w:rPr>
              <w:t>Explain</w:t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how the element will be positioned on a webpage with CSS position property. Write HTML and CSS code to design the following layout. (Use only CSS position property for positioning).</w:t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23EAE">
              <w:rPr>
                <w:rFonts w:ascii="Times New Roman" w:hAnsi="Times New Roman"/>
                <w:noProof/>
                <w:color w:val="000000"/>
                <w:sz w:val="24"/>
                <w:szCs w:val="24"/>
                <w:shd w:val="clear" w:color="auto" w:fill="FFFFFF"/>
                <w:lang w:val="en-US"/>
              </w:rPr>
              <w:drawing>
                <wp:inline distT="0" distB="0" distL="0" distR="0">
                  <wp:extent cx="1727860" cy="1400967"/>
                  <wp:effectExtent l="19050" t="0" r="56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327" cy="1403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0863B4" w:rsidP="00223EAE">
            <w:pPr>
              <w:jc w:val="center"/>
            </w:pPr>
            <w:r w:rsidRPr="00223EAE">
              <w:t>12</w:t>
            </w:r>
          </w:p>
        </w:tc>
      </w:tr>
      <w:tr w:rsidR="00DE0497" w:rsidRPr="00223EAE" w:rsidTr="002B23F5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223EAE" w:rsidRDefault="00DE0497" w:rsidP="00223EAE">
            <w:pPr>
              <w:jc w:val="center"/>
            </w:pPr>
            <w:r w:rsidRPr="00223EAE">
              <w:t>(OR)</w:t>
            </w:r>
          </w:p>
        </w:tc>
      </w:tr>
      <w:tr w:rsidR="005D0F4A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1305C5" w:rsidRDefault="004D19BE" w:rsidP="00223EAE">
            <w:pPr>
              <w:contextualSpacing/>
              <w:jc w:val="both"/>
            </w:pPr>
            <w:r w:rsidRPr="00223EAE">
              <w:t>Design a form with an action value of submit.php and method value of”get”. Code the form with the following constraints. (*) after each field indicates required fields and other fields are optional. Required field should not be empty.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993"/>
                <w:tab w:val="num" w:pos="1608"/>
              </w:tabs>
              <w:contextualSpacing/>
            </w:pPr>
            <w:r w:rsidRPr="00223EAE">
              <w:t>The Name field you create should have placeholder text required.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993"/>
                <w:tab w:val="num" w:pos="1608"/>
              </w:tabs>
              <w:contextualSpacing/>
            </w:pPr>
            <w:r w:rsidRPr="00223EAE">
              <w:t>The register number field should have placeholder text, and a pattern (UR14CS000).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993"/>
                <w:tab w:val="num" w:pos="1608"/>
              </w:tabs>
              <w:contextualSpacing/>
            </w:pPr>
            <w:r w:rsidRPr="00223EAE">
              <w:t xml:space="preserve">The department field should have a data list. 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993"/>
                <w:tab w:val="num" w:pos="1608"/>
              </w:tabs>
              <w:contextualSpacing/>
            </w:pPr>
            <w:r w:rsidRPr="00223EAE">
              <w:t>In club field set aqua club as a default option.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993"/>
                <w:tab w:val="num" w:pos="1608"/>
              </w:tabs>
              <w:contextualSpacing/>
            </w:pPr>
            <w:r w:rsidRPr="00223EAE">
              <w:t xml:space="preserve">The mobile number field should have placeholder text, a pattern to restrict entry. Mobile Number is only 10 </w:t>
            </w:r>
            <w:r w:rsidR="001355CC" w:rsidRPr="00223EAE">
              <w:t xml:space="preserve">digit </w:t>
            </w:r>
            <w:r w:rsidRPr="00223EAE">
              <w:t xml:space="preserve">numbers. </w:t>
            </w:r>
          </w:p>
          <w:p w:rsidR="004D19BE" w:rsidRPr="00223EAE" w:rsidRDefault="004D19BE" w:rsidP="00223EAE">
            <w:pPr>
              <w:numPr>
                <w:ilvl w:val="0"/>
                <w:numId w:val="6"/>
              </w:numPr>
              <w:tabs>
                <w:tab w:val="num" w:pos="567"/>
                <w:tab w:val="num" w:pos="1608"/>
              </w:tabs>
              <w:contextualSpacing/>
            </w:pPr>
            <w:r w:rsidRPr="00223EAE">
              <w:t xml:space="preserve">The Email address field should have placeholder text. This field should also be required. Mail address in the format </w:t>
            </w:r>
            <w:hyperlink r:id="rId8" w:history="1">
              <w:r w:rsidRPr="00223EAE">
                <w:rPr>
                  <w:rStyle w:val="Hyperlink"/>
                </w:rPr>
                <w:t>xxxxxxxx@karunya.edu.in</w:t>
              </w:r>
            </w:hyperlink>
          </w:p>
          <w:p w:rsidR="005D0F4A" w:rsidRPr="00223EAE" w:rsidRDefault="004D19BE" w:rsidP="00223EAE">
            <w:pPr>
              <w:jc w:val="center"/>
            </w:pPr>
            <w:r w:rsidRPr="00223EAE">
              <w:rPr>
                <w:noProof/>
              </w:rPr>
              <w:drawing>
                <wp:inline distT="0" distB="0" distL="0" distR="0">
                  <wp:extent cx="1187351" cy="1591293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442" cy="159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4D19BE" w:rsidP="00223EAE">
            <w:pPr>
              <w:jc w:val="center"/>
            </w:pPr>
            <w:r w:rsidRPr="00223EAE">
              <w:t>20</w:t>
            </w:r>
          </w:p>
        </w:tc>
      </w:tr>
      <w:tr w:rsidR="005D0F4A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4D19BE" w:rsidP="00C4364D">
            <w:pPr>
              <w:jc w:val="both"/>
            </w:pPr>
            <w:r w:rsidRPr="00223EAE">
              <w:t xml:space="preserve">Describe the different ways to apply CSS to HTML element? Design a horizontal navigation bar with list of menu items using CSS. </w:t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4D19BE" w:rsidP="00223EAE">
            <w:pPr>
              <w:jc w:val="center"/>
            </w:pPr>
            <w:r w:rsidRPr="00223EAE">
              <w:t>1</w:t>
            </w:r>
            <w:r w:rsidR="009D7486" w:rsidRPr="00223EAE">
              <w:t>0</w:t>
            </w:r>
          </w:p>
        </w:tc>
      </w:tr>
      <w:tr w:rsidR="004D19BE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4D19BE" w:rsidRPr="00223EAE" w:rsidRDefault="004D19BE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D19BE" w:rsidRPr="00223EAE" w:rsidRDefault="004D19BE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4D19BE" w:rsidRPr="00223EAE" w:rsidRDefault="004D19BE" w:rsidP="00223EAE">
            <w:pPr>
              <w:jc w:val="both"/>
              <w:rPr>
                <w:bCs/>
                <w:lang w:val="en-IN"/>
              </w:rPr>
            </w:pPr>
            <w:r w:rsidRPr="00223EAE">
              <w:rPr>
                <w:bCs/>
                <w:lang w:val="en-IN"/>
              </w:rPr>
              <w:t>Design a web page with the following CSS specifications.</w:t>
            </w:r>
          </w:p>
          <w:p w:rsidR="004D19BE" w:rsidRPr="00DE4E4F" w:rsidRDefault="004D19BE" w:rsidP="00DE4E4F">
            <w:pPr>
              <w:pStyle w:val="ListParagraph"/>
              <w:numPr>
                <w:ilvl w:val="0"/>
                <w:numId w:val="27"/>
              </w:numPr>
              <w:rPr>
                <w:lang w:val="en-IN"/>
              </w:rPr>
            </w:pPr>
            <w:r w:rsidRPr="00DE4E4F">
              <w:rPr>
                <w:lang w:val="en-IN"/>
              </w:rPr>
              <w:t>Set different background color for alternative rows using CSS selectors.</w:t>
            </w:r>
          </w:p>
          <w:p w:rsidR="004D19BE" w:rsidRPr="00DE4E4F" w:rsidRDefault="004D19BE" w:rsidP="00DE4E4F">
            <w:pPr>
              <w:pStyle w:val="ListParagraph"/>
              <w:numPr>
                <w:ilvl w:val="0"/>
                <w:numId w:val="27"/>
              </w:numPr>
              <w:rPr>
                <w:lang w:val="en-IN"/>
              </w:rPr>
            </w:pPr>
            <w:r w:rsidRPr="00DE4E4F">
              <w:rPr>
                <w:lang w:val="en-IN"/>
              </w:rPr>
              <w:t xml:space="preserve">Change the bullet type of </w:t>
            </w:r>
            <w:r w:rsidR="003362FD" w:rsidRPr="00DE4E4F">
              <w:rPr>
                <w:lang w:val="en-IN"/>
              </w:rPr>
              <w:t>ordered</w:t>
            </w:r>
            <w:r w:rsidRPr="00DE4E4F">
              <w:rPr>
                <w:lang w:val="en-IN"/>
              </w:rPr>
              <w:t xml:space="preserve"> list with upper case alphabet (A).</w:t>
            </w:r>
          </w:p>
          <w:p w:rsidR="004D19BE" w:rsidRPr="00DE4E4F" w:rsidRDefault="004D19BE" w:rsidP="00DE4E4F">
            <w:pPr>
              <w:pStyle w:val="ListParagraph"/>
              <w:numPr>
                <w:ilvl w:val="0"/>
                <w:numId w:val="27"/>
              </w:numPr>
              <w:rPr>
                <w:lang w:val="en-IN"/>
              </w:rPr>
            </w:pPr>
            <w:r w:rsidRPr="00DE4E4F">
              <w:rPr>
                <w:lang w:val="en-IN"/>
              </w:rPr>
              <w:t>Set the opacity of an image to 0.4 when the cursor hovers over it.</w:t>
            </w:r>
          </w:p>
        </w:tc>
        <w:tc>
          <w:tcPr>
            <w:tcW w:w="1260" w:type="dxa"/>
            <w:shd w:val="clear" w:color="auto" w:fill="auto"/>
          </w:tcPr>
          <w:p w:rsidR="004D19BE" w:rsidRPr="00223EAE" w:rsidRDefault="00D761E5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4D19BE" w:rsidRPr="00223EAE" w:rsidRDefault="004D19BE" w:rsidP="00223EAE">
            <w:pPr>
              <w:jc w:val="center"/>
            </w:pPr>
            <w:r w:rsidRPr="00223EAE">
              <w:t>10</w:t>
            </w:r>
          </w:p>
        </w:tc>
      </w:tr>
      <w:tr w:rsidR="00DE0497" w:rsidRPr="00223EAE" w:rsidTr="002B23F5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223EAE" w:rsidRDefault="00DE0497" w:rsidP="00223EAE">
            <w:pPr>
              <w:jc w:val="center"/>
            </w:pPr>
            <w:r w:rsidRPr="00223EAE">
              <w:t>(OR)</w:t>
            </w:r>
          </w:p>
        </w:tc>
      </w:tr>
      <w:tr w:rsidR="005D0F4A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B54B7D" w:rsidP="00223EAE">
            <w:pPr>
              <w:jc w:val="both"/>
            </w:pPr>
            <w:r w:rsidRPr="00223EAE">
              <w:rPr>
                <w:color w:val="000000"/>
              </w:rPr>
              <w:t>Explain the properties of CSS box model with suitable CSS code. Compare the content box model and border box model.</w:t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5428DC" w:rsidP="00223EAE">
            <w:pPr>
              <w:jc w:val="center"/>
            </w:pPr>
            <w:r w:rsidRPr="00223EAE">
              <w:t>10</w:t>
            </w:r>
          </w:p>
        </w:tc>
      </w:tr>
      <w:tr w:rsidR="005D0F4A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23EAE" w:rsidRDefault="005D0F4A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223EAE" w:rsidRDefault="00B54B7D" w:rsidP="00223EAE">
            <w:pPr>
              <w:jc w:val="both"/>
            </w:pPr>
            <w:r w:rsidRPr="00223EAE">
              <w:t>Describe the various text and font properties with suitable CSS code.</w:t>
            </w:r>
          </w:p>
        </w:tc>
        <w:tc>
          <w:tcPr>
            <w:tcW w:w="1260" w:type="dxa"/>
            <w:shd w:val="clear" w:color="auto" w:fill="auto"/>
          </w:tcPr>
          <w:p w:rsidR="005D0F4A" w:rsidRPr="00223EAE" w:rsidRDefault="00E86B18" w:rsidP="00223EAE">
            <w:pPr>
              <w:jc w:val="center"/>
            </w:pPr>
            <w:r w:rsidRPr="00223EA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3EAE" w:rsidRDefault="005428DC" w:rsidP="00223EAE">
            <w:pPr>
              <w:jc w:val="center"/>
            </w:pPr>
            <w:r w:rsidRPr="00223EAE">
              <w:t>10</w:t>
            </w:r>
          </w:p>
        </w:tc>
      </w:tr>
      <w:tr w:rsidR="002B23F5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23F5" w:rsidRPr="00223EAE" w:rsidRDefault="002B23F5" w:rsidP="00223EAE">
            <w:pPr>
              <w:jc w:val="center"/>
              <w:rPr>
                <w:color w:val="222222"/>
              </w:rPr>
            </w:pPr>
          </w:p>
        </w:tc>
        <w:tc>
          <w:tcPr>
            <w:tcW w:w="6450" w:type="dxa"/>
            <w:shd w:val="clear" w:color="auto" w:fill="auto"/>
          </w:tcPr>
          <w:p w:rsidR="002B23F5" w:rsidRPr="00223EAE" w:rsidRDefault="002B23F5" w:rsidP="00223EAE">
            <w:pPr>
              <w:jc w:val="both"/>
              <w:rPr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</w:tr>
      <w:tr w:rsidR="001667E6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1667E6" w:rsidRPr="00223EAE" w:rsidRDefault="001667E6" w:rsidP="00223EAE">
            <w:pPr>
              <w:jc w:val="center"/>
            </w:pPr>
            <w:r w:rsidRPr="00223EAE">
              <w:t>5.</w:t>
            </w:r>
          </w:p>
        </w:tc>
        <w:tc>
          <w:tcPr>
            <w:tcW w:w="709" w:type="dxa"/>
            <w:shd w:val="clear" w:color="auto" w:fill="auto"/>
          </w:tcPr>
          <w:p w:rsidR="001667E6" w:rsidRPr="00223EAE" w:rsidRDefault="001667E6" w:rsidP="00223EAE">
            <w:pPr>
              <w:jc w:val="center"/>
              <w:rPr>
                <w:color w:val="222222"/>
              </w:rPr>
            </w:pPr>
          </w:p>
        </w:tc>
        <w:tc>
          <w:tcPr>
            <w:tcW w:w="6450" w:type="dxa"/>
            <w:shd w:val="clear" w:color="auto" w:fill="auto"/>
          </w:tcPr>
          <w:p w:rsidR="001667E6" w:rsidRPr="00223EAE" w:rsidRDefault="00D95475" w:rsidP="00223EAE">
            <w:pPr>
              <w:jc w:val="both"/>
              <w:rPr>
                <w:lang w:val="en-IN"/>
              </w:rPr>
            </w:pPr>
            <w:r w:rsidRPr="00223EAE">
              <w:rPr>
                <w:lang w:val="en-GB"/>
              </w:rPr>
              <w:t>Design a Scientific calculator using JavaScript.</w:t>
            </w:r>
          </w:p>
        </w:tc>
        <w:tc>
          <w:tcPr>
            <w:tcW w:w="1260" w:type="dxa"/>
            <w:shd w:val="clear" w:color="auto" w:fill="auto"/>
          </w:tcPr>
          <w:p w:rsidR="001667E6" w:rsidRPr="00223EAE" w:rsidRDefault="00E86B18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1667E6" w:rsidRPr="00223EAE" w:rsidRDefault="00E76010" w:rsidP="00223EAE">
            <w:pPr>
              <w:jc w:val="center"/>
            </w:pPr>
            <w:r w:rsidRPr="00223EAE">
              <w:t>2</w:t>
            </w:r>
            <w:r w:rsidR="005428DC" w:rsidRPr="00223EAE">
              <w:t>0</w:t>
            </w:r>
          </w:p>
        </w:tc>
      </w:tr>
      <w:tr w:rsidR="00DE0497" w:rsidRPr="00223EAE" w:rsidTr="002B23F5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223EAE" w:rsidRDefault="00DE0497" w:rsidP="00223EAE">
            <w:pPr>
              <w:jc w:val="center"/>
            </w:pPr>
            <w:r w:rsidRPr="00223EAE">
              <w:t>(OR)</w:t>
            </w:r>
          </w:p>
        </w:tc>
      </w:tr>
      <w:tr w:rsidR="00E76010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E76010" w:rsidRPr="00223EAE" w:rsidRDefault="00E76010" w:rsidP="00223EAE">
            <w:pPr>
              <w:jc w:val="center"/>
            </w:pPr>
            <w:r w:rsidRPr="00223EAE">
              <w:t>6.</w:t>
            </w:r>
          </w:p>
        </w:tc>
        <w:tc>
          <w:tcPr>
            <w:tcW w:w="709" w:type="dxa"/>
            <w:shd w:val="clear" w:color="auto" w:fill="auto"/>
          </w:tcPr>
          <w:p w:rsidR="00E76010" w:rsidRPr="00223EAE" w:rsidRDefault="00E76010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A20F5C" w:rsidRPr="00223EAE" w:rsidRDefault="00A20F5C" w:rsidP="00223EAE">
            <w:pPr>
              <w:jc w:val="both"/>
              <w:rPr>
                <w:bCs/>
                <w:lang w:val="en-GB"/>
              </w:rPr>
            </w:pPr>
            <w:r w:rsidRPr="00223EAE">
              <w:rPr>
                <w:bCs/>
                <w:lang w:val="en-GB"/>
              </w:rPr>
              <w:t>Create a web page for blood donation website. Get the user details with blood group. Store the data in tables or arrays using JavaScript. Perform following function</w:t>
            </w:r>
            <w:r w:rsidR="001355CC" w:rsidRPr="00223EAE">
              <w:rPr>
                <w:bCs/>
                <w:lang w:val="en-GB"/>
              </w:rPr>
              <w:t>:</w:t>
            </w:r>
          </w:p>
          <w:p w:rsidR="00A20F5C" w:rsidRPr="0063400B" w:rsidRDefault="00A20F5C" w:rsidP="0063400B">
            <w:pPr>
              <w:pStyle w:val="ListParagraph"/>
              <w:numPr>
                <w:ilvl w:val="0"/>
                <w:numId w:val="30"/>
              </w:numPr>
              <w:rPr>
                <w:lang w:val="en-GB"/>
              </w:rPr>
            </w:pPr>
            <w:r w:rsidRPr="0063400B">
              <w:rPr>
                <w:lang w:val="en-GB"/>
              </w:rPr>
              <w:t>Sort with respect to blood group</w:t>
            </w:r>
          </w:p>
          <w:p w:rsidR="00E76010" w:rsidRPr="0063400B" w:rsidRDefault="00A20F5C" w:rsidP="0063400B">
            <w:pPr>
              <w:pStyle w:val="ListParagraph"/>
              <w:numPr>
                <w:ilvl w:val="0"/>
                <w:numId w:val="30"/>
              </w:numPr>
              <w:rPr>
                <w:lang w:val="en-GB"/>
              </w:rPr>
            </w:pPr>
            <w:r w:rsidRPr="0063400B">
              <w:rPr>
                <w:lang w:val="en-GB"/>
              </w:rPr>
              <w:t>Search by blood group</w:t>
            </w:r>
            <w:r w:rsidR="00E76010" w:rsidRPr="0063400B">
              <w:rPr>
                <w:lang w:val="en-IN"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E76010" w:rsidRPr="00223EAE" w:rsidRDefault="00E76010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E76010" w:rsidRPr="00223EAE" w:rsidRDefault="00A20F5C" w:rsidP="00223EAE">
            <w:pPr>
              <w:jc w:val="center"/>
            </w:pPr>
            <w:r w:rsidRPr="00223EAE">
              <w:t>10</w:t>
            </w:r>
          </w:p>
        </w:tc>
      </w:tr>
      <w:tr w:rsidR="00E76010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E76010" w:rsidRPr="00223EAE" w:rsidRDefault="00E76010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6010" w:rsidRPr="00223EAE" w:rsidRDefault="00E76010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E76010" w:rsidRPr="00223EAE" w:rsidRDefault="00D95475" w:rsidP="00223EAE">
            <w:pPr>
              <w:jc w:val="both"/>
              <w:rPr>
                <w:lang w:val="en-GB"/>
              </w:rPr>
            </w:pPr>
            <w:r w:rsidRPr="00223EAE">
              <w:rPr>
                <w:lang w:val="en-GB"/>
              </w:rPr>
              <w:t xml:space="preserve">Design a banner for Online Shopping Portal using JQuery functions. </w:t>
            </w:r>
          </w:p>
        </w:tc>
        <w:tc>
          <w:tcPr>
            <w:tcW w:w="1260" w:type="dxa"/>
            <w:shd w:val="clear" w:color="auto" w:fill="auto"/>
          </w:tcPr>
          <w:p w:rsidR="00E76010" w:rsidRPr="00223EAE" w:rsidRDefault="00D761E5" w:rsidP="00223EAE">
            <w:pPr>
              <w:jc w:val="center"/>
            </w:pPr>
            <w:r w:rsidRPr="00223EAE">
              <w:t>CO2</w:t>
            </w:r>
          </w:p>
        </w:tc>
        <w:tc>
          <w:tcPr>
            <w:tcW w:w="900" w:type="dxa"/>
            <w:shd w:val="clear" w:color="auto" w:fill="auto"/>
          </w:tcPr>
          <w:p w:rsidR="00E76010" w:rsidRPr="00223EAE" w:rsidRDefault="00A20F5C" w:rsidP="00223EAE">
            <w:pPr>
              <w:jc w:val="center"/>
            </w:pPr>
            <w:r w:rsidRPr="00223EAE">
              <w:t>10</w:t>
            </w:r>
          </w:p>
        </w:tc>
      </w:tr>
      <w:tr w:rsidR="002B23F5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2B23F5" w:rsidRPr="00223EAE" w:rsidRDefault="002B23F5" w:rsidP="00223EAE">
            <w:pPr>
              <w:jc w:val="both"/>
              <w:rPr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</w:tr>
      <w:tr w:rsidR="008B1D2F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7.</w:t>
            </w:r>
          </w:p>
        </w:tc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9E54B6" w:rsidRPr="00223EAE" w:rsidRDefault="009E54B6" w:rsidP="00223EAE">
            <w:pPr>
              <w:jc w:val="both"/>
              <w:rPr>
                <w:lang w:val="en-GB"/>
              </w:rPr>
            </w:pPr>
            <w:r w:rsidRPr="00223EAE">
              <w:rPr>
                <w:lang w:val="en-GB"/>
              </w:rPr>
              <w:t>Write a PHP code to do the following:</w:t>
            </w:r>
          </w:p>
          <w:p w:rsidR="009E54B6" w:rsidRPr="0063400B" w:rsidRDefault="009E54B6" w:rsidP="0063400B">
            <w:pPr>
              <w:pStyle w:val="ListParagraph"/>
              <w:numPr>
                <w:ilvl w:val="0"/>
                <w:numId w:val="29"/>
              </w:numPr>
              <w:rPr>
                <w:lang w:val="en-GB"/>
              </w:rPr>
            </w:pPr>
            <w:r w:rsidRPr="0063400B">
              <w:rPr>
                <w:lang w:val="en-GB"/>
              </w:rPr>
              <w:t>Change the background color of the web page based on user preference.</w:t>
            </w:r>
          </w:p>
          <w:p w:rsidR="009E54B6" w:rsidRPr="0063400B" w:rsidRDefault="009E54B6" w:rsidP="0063400B">
            <w:pPr>
              <w:pStyle w:val="ListParagraph"/>
              <w:numPr>
                <w:ilvl w:val="0"/>
                <w:numId w:val="29"/>
              </w:numPr>
              <w:rPr>
                <w:lang w:val="en-GB"/>
              </w:rPr>
            </w:pPr>
            <w:r w:rsidRPr="0063400B">
              <w:rPr>
                <w:lang w:val="en-GB"/>
              </w:rPr>
              <w:t>Change the font style based on user preference.</w:t>
            </w:r>
          </w:p>
          <w:p w:rsidR="008B1D2F" w:rsidRPr="0063400B" w:rsidRDefault="009E54B6" w:rsidP="0063400B">
            <w:pPr>
              <w:pStyle w:val="ListParagraph"/>
              <w:numPr>
                <w:ilvl w:val="0"/>
                <w:numId w:val="29"/>
              </w:numPr>
              <w:rPr>
                <w:lang w:val="en-GB"/>
              </w:rPr>
            </w:pPr>
            <w:r w:rsidRPr="0063400B">
              <w:rPr>
                <w:lang w:val="en-GB"/>
              </w:rPr>
              <w:t>Show number of page visits using session in a web site.</w:t>
            </w:r>
          </w:p>
        </w:tc>
        <w:tc>
          <w:tcPr>
            <w:tcW w:w="1260" w:type="dxa"/>
            <w:shd w:val="clear" w:color="auto" w:fill="auto"/>
          </w:tcPr>
          <w:p w:rsidR="008B1D2F" w:rsidRPr="00223EAE" w:rsidRDefault="00E86B18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12</w:t>
            </w:r>
          </w:p>
        </w:tc>
      </w:tr>
      <w:tr w:rsidR="008B1D2F" w:rsidRPr="00223EAE" w:rsidTr="002B23F5">
        <w:trPr>
          <w:trHeight w:val="90"/>
        </w:trPr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FD2BE2" w:rsidRPr="00223EAE" w:rsidRDefault="00FD2BE2" w:rsidP="00223EAE">
            <w:pPr>
              <w:jc w:val="both"/>
              <w:rPr>
                <w:lang w:val="en-IN"/>
              </w:rPr>
            </w:pPr>
            <w:r w:rsidRPr="00223EAE">
              <w:rPr>
                <w:lang w:val="en-IN"/>
              </w:rPr>
              <w:t>Create an XML file for student details and apply necessary styles using style sheet.</w:t>
            </w:r>
          </w:p>
          <w:p w:rsidR="00FD2BE2" w:rsidRPr="00DF3C6E" w:rsidRDefault="00FD2BE2" w:rsidP="00DF3C6E">
            <w:pPr>
              <w:pStyle w:val="ListParagraph"/>
              <w:numPr>
                <w:ilvl w:val="0"/>
                <w:numId w:val="32"/>
              </w:numPr>
              <w:rPr>
                <w:lang w:val="en-IN"/>
              </w:rPr>
            </w:pPr>
            <w:r w:rsidRPr="00DF3C6E">
              <w:rPr>
                <w:lang w:val="en-IN"/>
              </w:rPr>
              <w:t>Centre align the content using margin</w:t>
            </w:r>
          </w:p>
          <w:p w:rsidR="00FD2BE2" w:rsidRPr="00DF3C6E" w:rsidRDefault="00FD2BE2" w:rsidP="00DF3C6E">
            <w:pPr>
              <w:pStyle w:val="ListParagraph"/>
              <w:numPr>
                <w:ilvl w:val="0"/>
                <w:numId w:val="32"/>
              </w:numPr>
              <w:rPr>
                <w:lang w:val="en-IN"/>
              </w:rPr>
            </w:pPr>
            <w:r w:rsidRPr="00DF3C6E">
              <w:rPr>
                <w:lang w:val="en-IN"/>
              </w:rPr>
              <w:t>Set a background color for the web page</w:t>
            </w:r>
          </w:p>
          <w:p w:rsidR="008B1D2F" w:rsidRPr="00DF3C6E" w:rsidRDefault="00FD2BE2" w:rsidP="00DF3C6E">
            <w:pPr>
              <w:pStyle w:val="ListParagraph"/>
              <w:numPr>
                <w:ilvl w:val="0"/>
                <w:numId w:val="32"/>
              </w:numPr>
              <w:rPr>
                <w:lang w:val="en-IN"/>
              </w:rPr>
            </w:pPr>
            <w:r w:rsidRPr="00DF3C6E">
              <w:rPr>
                <w:lang w:val="en-IN"/>
              </w:rPr>
              <w:t>Wrap the content with dotted border</w:t>
            </w:r>
          </w:p>
        </w:tc>
        <w:tc>
          <w:tcPr>
            <w:tcW w:w="1260" w:type="dxa"/>
            <w:shd w:val="clear" w:color="auto" w:fill="auto"/>
          </w:tcPr>
          <w:p w:rsidR="008B1D2F" w:rsidRPr="00223EAE" w:rsidRDefault="00E86B18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8B1D2F" w:rsidRPr="00223EAE" w:rsidRDefault="00E86B18" w:rsidP="00223EAE">
            <w:pPr>
              <w:jc w:val="center"/>
            </w:pPr>
            <w:r w:rsidRPr="00223EAE">
              <w:t>8</w:t>
            </w:r>
          </w:p>
        </w:tc>
      </w:tr>
      <w:tr w:rsidR="008B1D2F" w:rsidRPr="00223EAE" w:rsidTr="002B23F5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2B23F5" w:rsidRPr="00223EAE" w:rsidRDefault="008B1D2F" w:rsidP="00CC3D2B">
            <w:pPr>
              <w:jc w:val="center"/>
            </w:pPr>
            <w:r w:rsidRPr="00223EAE">
              <w:t>(OR)</w:t>
            </w:r>
          </w:p>
        </w:tc>
      </w:tr>
      <w:tr w:rsidR="008B1D2F" w:rsidRPr="00223EAE" w:rsidTr="002B23F5">
        <w:trPr>
          <w:trHeight w:val="42"/>
        </w:trPr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8.</w:t>
            </w:r>
          </w:p>
        </w:tc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A05384" w:rsidRPr="00223EAE" w:rsidRDefault="00A05384" w:rsidP="00223EAE">
            <w:pPr>
              <w:jc w:val="both"/>
              <w:rPr>
                <w:lang w:val="en-GB"/>
              </w:rPr>
            </w:pPr>
            <w:r w:rsidRPr="00223EAE">
              <w:rPr>
                <w:lang w:val="en-GB"/>
              </w:rPr>
              <w:t>Design an online telephone directory system with a login page for the following services using PHP with database.</w:t>
            </w:r>
          </w:p>
          <w:p w:rsidR="00A05384" w:rsidRPr="00CC3D2B" w:rsidRDefault="00A05384" w:rsidP="00CC3D2B">
            <w:pPr>
              <w:pStyle w:val="ListParagraph"/>
              <w:numPr>
                <w:ilvl w:val="0"/>
                <w:numId w:val="34"/>
              </w:numPr>
              <w:rPr>
                <w:lang w:val="en-GB"/>
              </w:rPr>
            </w:pPr>
            <w:r w:rsidRPr="00CC3D2B">
              <w:rPr>
                <w:lang w:val="en-GB"/>
              </w:rPr>
              <w:t xml:space="preserve">Add </w:t>
            </w:r>
            <w:r w:rsidR="001355CC" w:rsidRPr="00CC3D2B">
              <w:rPr>
                <w:lang w:val="en-GB"/>
              </w:rPr>
              <w:t>customer</w:t>
            </w:r>
            <w:r w:rsidRPr="00CC3D2B">
              <w:rPr>
                <w:lang w:val="en-GB"/>
              </w:rPr>
              <w:t xml:space="preserve"> details (name, phone number, email)</w:t>
            </w:r>
          </w:p>
          <w:p w:rsidR="00A05384" w:rsidRPr="00CC3D2B" w:rsidRDefault="00A05384" w:rsidP="00CC3D2B">
            <w:pPr>
              <w:pStyle w:val="ListParagraph"/>
              <w:numPr>
                <w:ilvl w:val="0"/>
                <w:numId w:val="34"/>
              </w:numPr>
              <w:rPr>
                <w:lang w:val="en-GB"/>
              </w:rPr>
            </w:pPr>
            <w:r w:rsidRPr="00CC3D2B">
              <w:rPr>
                <w:lang w:val="en-GB"/>
              </w:rPr>
              <w:t>Display customer details</w:t>
            </w:r>
          </w:p>
          <w:p w:rsidR="00A05384" w:rsidRPr="00CC3D2B" w:rsidRDefault="00A05384" w:rsidP="00CC3D2B">
            <w:pPr>
              <w:pStyle w:val="ListParagraph"/>
              <w:numPr>
                <w:ilvl w:val="0"/>
                <w:numId w:val="34"/>
              </w:numPr>
              <w:rPr>
                <w:lang w:val="en-GB"/>
              </w:rPr>
            </w:pPr>
            <w:r w:rsidRPr="00CC3D2B">
              <w:rPr>
                <w:lang w:val="en-GB"/>
              </w:rPr>
              <w:t>Display the number of times the user has visited the page using $_COOKIE</w:t>
            </w:r>
          </w:p>
          <w:p w:rsidR="008B1D2F" w:rsidRPr="00223EAE" w:rsidRDefault="00A05384" w:rsidP="00CC3D2B">
            <w:pPr>
              <w:pStyle w:val="ListParagraph"/>
              <w:numPr>
                <w:ilvl w:val="0"/>
                <w:numId w:val="34"/>
              </w:numPr>
            </w:pPr>
            <w:r w:rsidRPr="00CC3D2B">
              <w:rPr>
                <w:lang w:val="en-GB"/>
              </w:rPr>
              <w:t>Set remember password option using $_SESSION.</w:t>
            </w:r>
          </w:p>
        </w:tc>
        <w:tc>
          <w:tcPr>
            <w:tcW w:w="1260" w:type="dxa"/>
            <w:shd w:val="clear" w:color="auto" w:fill="auto"/>
          </w:tcPr>
          <w:p w:rsidR="008B1D2F" w:rsidRPr="00223EAE" w:rsidRDefault="00E86B18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20</w:t>
            </w:r>
          </w:p>
        </w:tc>
      </w:tr>
      <w:tr w:rsidR="002B23F5" w:rsidRPr="00223EAE" w:rsidTr="002B23F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2B23F5" w:rsidRPr="00223EAE" w:rsidRDefault="002B23F5" w:rsidP="00223EAE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B23F5" w:rsidRPr="00223EAE" w:rsidRDefault="002B23F5" w:rsidP="00223EAE">
            <w:pPr>
              <w:jc w:val="center"/>
            </w:pPr>
          </w:p>
        </w:tc>
      </w:tr>
      <w:tr w:rsidR="008B1D2F" w:rsidRPr="00223EAE" w:rsidTr="002B23F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8B1D2F" w:rsidRPr="00223EAE" w:rsidRDefault="008B1D2F" w:rsidP="00223EAE">
            <w:pPr>
              <w:rPr>
                <w:u w:val="single"/>
              </w:rPr>
            </w:pPr>
            <w:r w:rsidRPr="00223EAE">
              <w:rPr>
                <w:b/>
                <w:u w:val="single"/>
              </w:rPr>
              <w:t>Compulsory</w:t>
            </w:r>
            <w:r w:rsidRPr="00223EAE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</w:tr>
      <w:tr w:rsidR="008B1D2F" w:rsidRPr="00223EAE" w:rsidTr="002B23F5">
        <w:trPr>
          <w:trHeight w:val="42"/>
        </w:trPr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9.</w:t>
            </w:r>
          </w:p>
        </w:tc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a.</w:t>
            </w:r>
          </w:p>
        </w:tc>
        <w:tc>
          <w:tcPr>
            <w:tcW w:w="6450" w:type="dxa"/>
            <w:shd w:val="clear" w:color="auto" w:fill="auto"/>
          </w:tcPr>
          <w:p w:rsidR="008B1D2F" w:rsidRPr="00223EAE" w:rsidRDefault="008B1D2F" w:rsidP="00223EAE">
            <w:pPr>
              <w:jc w:val="both"/>
            </w:pPr>
            <w:r w:rsidRPr="00223EAE">
              <w:t xml:space="preserve">Develop an AJAX program to illustrate the asynchronous server interaction </w:t>
            </w:r>
            <w:r w:rsidR="00D761E5" w:rsidRPr="00223EAE">
              <w:t>in a Google suggest application.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CO2</w:t>
            </w:r>
          </w:p>
        </w:tc>
        <w:tc>
          <w:tcPr>
            <w:tcW w:w="90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10</w:t>
            </w:r>
          </w:p>
        </w:tc>
      </w:tr>
      <w:tr w:rsidR="008B1D2F" w:rsidRPr="00223EAE" w:rsidTr="002B23F5">
        <w:trPr>
          <w:trHeight w:val="42"/>
        </w:trPr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b.</w:t>
            </w:r>
          </w:p>
        </w:tc>
        <w:tc>
          <w:tcPr>
            <w:tcW w:w="6450" w:type="dxa"/>
            <w:shd w:val="clear" w:color="auto" w:fill="auto"/>
          </w:tcPr>
          <w:p w:rsidR="00165730" w:rsidRPr="00223EAE" w:rsidRDefault="005413B6" w:rsidP="00223EAE">
            <w:pPr>
              <w:jc w:val="both"/>
            </w:pPr>
            <w:r w:rsidRPr="00223EAE">
              <w:t>Create an XML document with the following sample real estate data  Root element real-estate will contain a sequence of sub-elements agencies, owners, properties and flats</w:t>
            </w:r>
            <w:r w:rsidR="00165730" w:rsidRPr="00223EAE">
              <w:t>. Agencies, owners and properties must have one address (directly after their name</w:t>
            </w:r>
            <w:r w:rsidR="003362FD" w:rsidRPr="00223EAE">
              <w:t xml:space="preserve">). </w:t>
            </w:r>
            <w:r w:rsidR="00165730" w:rsidRPr="00223EAE">
              <w:t xml:space="preserve">Each address consists of </w:t>
            </w:r>
            <w:r w:rsidR="00223EAE" w:rsidRPr="00223EAE">
              <w:t xml:space="preserve">Street and </w:t>
            </w:r>
            <w:r w:rsidR="003362FD" w:rsidRPr="00223EAE">
              <w:t>number,</w:t>
            </w:r>
            <w:r w:rsidR="00223EAE" w:rsidRPr="00223EAE">
              <w:t xml:space="preserve"> Postal code</w:t>
            </w:r>
            <w:r w:rsidR="00165730" w:rsidRPr="00223EAE">
              <w:t xml:space="preserve">, State, </w:t>
            </w:r>
            <w:r w:rsidR="0060692C" w:rsidRPr="00223EAE">
              <w:t>Country. Ensure</w:t>
            </w:r>
            <w:r w:rsidRPr="00223EAE">
              <w:t xml:space="preserve"> well-formedness</w:t>
            </w:r>
            <w:r w:rsidR="00165730" w:rsidRPr="00223EAE">
              <w:t>.</w:t>
            </w:r>
            <w:r w:rsidR="0060692C" w:rsidRPr="00223EAE">
              <w:t xml:space="preserve"> </w:t>
            </w:r>
            <w:r w:rsidR="00165730" w:rsidRPr="00223EAE">
              <w:t xml:space="preserve">Create an internal DTD for the XML </w:t>
            </w:r>
            <w:r w:rsidR="0060692C" w:rsidRPr="00223EAE">
              <w:t>document. Ensure</w:t>
            </w:r>
            <w:r w:rsidR="00165730" w:rsidRPr="00223EAE">
              <w:t xml:space="preserve"> its validity.</w:t>
            </w:r>
          </w:p>
        </w:tc>
        <w:tc>
          <w:tcPr>
            <w:tcW w:w="126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CO3</w:t>
            </w:r>
          </w:p>
        </w:tc>
        <w:tc>
          <w:tcPr>
            <w:tcW w:w="900" w:type="dxa"/>
            <w:shd w:val="clear" w:color="auto" w:fill="auto"/>
          </w:tcPr>
          <w:p w:rsidR="008B1D2F" w:rsidRPr="00223EAE" w:rsidRDefault="008B1D2F" w:rsidP="00223EAE">
            <w:pPr>
              <w:jc w:val="center"/>
            </w:pPr>
            <w:r w:rsidRPr="00223EAE">
              <w:t>10</w:t>
            </w:r>
          </w:p>
        </w:tc>
      </w:tr>
    </w:tbl>
    <w:p w:rsidR="005527A4" w:rsidRDefault="005527A4" w:rsidP="005527A4"/>
    <w:p w:rsidR="0060692C" w:rsidRDefault="0060692C" w:rsidP="0060692C">
      <w:pPr>
        <w:jc w:val="center"/>
      </w:pPr>
      <w:r>
        <w:t>ALL THE BEST</w:t>
      </w:r>
    </w:p>
    <w:sectPr w:rsidR="0060692C" w:rsidSect="002B23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BCD"/>
    <w:multiLevelType w:val="hybridMultilevel"/>
    <w:tmpl w:val="D99CB3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3951"/>
    <w:multiLevelType w:val="hybridMultilevel"/>
    <w:tmpl w:val="4168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E66EB"/>
    <w:multiLevelType w:val="hybridMultilevel"/>
    <w:tmpl w:val="02BC43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22E4"/>
    <w:multiLevelType w:val="hybridMultilevel"/>
    <w:tmpl w:val="AA644E4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ECCA9664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8C6FC3"/>
    <w:multiLevelType w:val="hybridMultilevel"/>
    <w:tmpl w:val="5FF6D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906DAB"/>
    <w:multiLevelType w:val="hybridMultilevel"/>
    <w:tmpl w:val="1F94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E790E"/>
    <w:multiLevelType w:val="hybridMultilevel"/>
    <w:tmpl w:val="BC0472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D2224"/>
    <w:multiLevelType w:val="hybridMultilevel"/>
    <w:tmpl w:val="F328F432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35E72D4A"/>
    <w:multiLevelType w:val="hybridMultilevel"/>
    <w:tmpl w:val="7554B4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A5461"/>
    <w:multiLevelType w:val="hybridMultilevel"/>
    <w:tmpl w:val="CEAC47DA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911F26"/>
    <w:multiLevelType w:val="hybridMultilevel"/>
    <w:tmpl w:val="390A9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A5D26"/>
    <w:multiLevelType w:val="hybridMultilevel"/>
    <w:tmpl w:val="68726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D03F91"/>
    <w:multiLevelType w:val="hybridMultilevel"/>
    <w:tmpl w:val="D4B85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C2C24"/>
    <w:multiLevelType w:val="multilevel"/>
    <w:tmpl w:val="F7565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5">
    <w:nsid w:val="47902E5D"/>
    <w:multiLevelType w:val="hybridMultilevel"/>
    <w:tmpl w:val="B6FED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04B74"/>
    <w:multiLevelType w:val="hybridMultilevel"/>
    <w:tmpl w:val="BE5A1A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C01097"/>
    <w:multiLevelType w:val="hybridMultilevel"/>
    <w:tmpl w:val="3F74B8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5207E"/>
    <w:multiLevelType w:val="multilevel"/>
    <w:tmpl w:val="62C0F4B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  <w:rPr>
        <w:rFonts w:hint="default"/>
      </w:rPr>
    </w:lvl>
  </w:abstractNum>
  <w:abstractNum w:abstractNumId="20">
    <w:nsid w:val="50575E05"/>
    <w:multiLevelType w:val="hybridMultilevel"/>
    <w:tmpl w:val="7E9A525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31C0F2A"/>
    <w:multiLevelType w:val="multilevel"/>
    <w:tmpl w:val="26AAA80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  <w:rPr>
        <w:rFonts w:hint="default"/>
      </w:rPr>
    </w:lvl>
  </w:abstractNum>
  <w:abstractNum w:abstractNumId="22">
    <w:nsid w:val="59751D53"/>
    <w:multiLevelType w:val="hybridMultilevel"/>
    <w:tmpl w:val="DB34106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B6882"/>
    <w:multiLevelType w:val="hybridMultilevel"/>
    <w:tmpl w:val="57CCC87C"/>
    <w:lvl w:ilvl="0" w:tplc="69CC243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BE4BBF"/>
    <w:multiLevelType w:val="hybridMultilevel"/>
    <w:tmpl w:val="5C989CD2"/>
    <w:lvl w:ilvl="0" w:tplc="40090005">
      <w:start w:val="1"/>
      <w:numFmt w:val="bullet"/>
      <w:lvlText w:val=""/>
      <w:lvlJc w:val="left"/>
      <w:pPr>
        <w:ind w:left="795" w:hanging="435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FE680F"/>
    <w:multiLevelType w:val="hybridMultilevel"/>
    <w:tmpl w:val="965A66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854B6"/>
    <w:multiLevelType w:val="hybridMultilevel"/>
    <w:tmpl w:val="2F6E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54726"/>
    <w:multiLevelType w:val="hybridMultilevel"/>
    <w:tmpl w:val="A5C8567E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CB47F7"/>
    <w:multiLevelType w:val="multilevel"/>
    <w:tmpl w:val="03B0B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21016C9"/>
    <w:multiLevelType w:val="hybridMultilevel"/>
    <w:tmpl w:val="B7A613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E27080"/>
    <w:multiLevelType w:val="hybridMultilevel"/>
    <w:tmpl w:val="43404D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576AF"/>
    <w:multiLevelType w:val="hybridMultilevel"/>
    <w:tmpl w:val="CE1CC8A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3B0822"/>
    <w:multiLevelType w:val="hybridMultilevel"/>
    <w:tmpl w:val="48FC680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C24963"/>
    <w:multiLevelType w:val="hybridMultilevel"/>
    <w:tmpl w:val="52A4B51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2"/>
  </w:num>
  <w:num w:numId="4">
    <w:abstractNumId w:val="23"/>
  </w:num>
  <w:num w:numId="5">
    <w:abstractNumId w:val="7"/>
  </w:num>
  <w:num w:numId="6">
    <w:abstractNumId w:val="28"/>
  </w:num>
  <w:num w:numId="7">
    <w:abstractNumId w:val="20"/>
  </w:num>
  <w:num w:numId="8">
    <w:abstractNumId w:val="15"/>
  </w:num>
  <w:num w:numId="9">
    <w:abstractNumId w:val="32"/>
  </w:num>
  <w:num w:numId="10">
    <w:abstractNumId w:val="24"/>
  </w:num>
  <w:num w:numId="11">
    <w:abstractNumId w:val="33"/>
  </w:num>
  <w:num w:numId="12">
    <w:abstractNumId w:val="26"/>
  </w:num>
  <w:num w:numId="13">
    <w:abstractNumId w:val="11"/>
  </w:num>
  <w:num w:numId="14">
    <w:abstractNumId w:val="16"/>
  </w:num>
  <w:num w:numId="15">
    <w:abstractNumId w:val="29"/>
  </w:num>
  <w:num w:numId="16">
    <w:abstractNumId w:val="4"/>
  </w:num>
  <w:num w:numId="17">
    <w:abstractNumId w:val="21"/>
  </w:num>
  <w:num w:numId="18">
    <w:abstractNumId w:val="14"/>
  </w:num>
  <w:num w:numId="19">
    <w:abstractNumId w:val="19"/>
  </w:num>
  <w:num w:numId="20">
    <w:abstractNumId w:val="12"/>
  </w:num>
  <w:num w:numId="21">
    <w:abstractNumId w:val="3"/>
  </w:num>
  <w:num w:numId="22">
    <w:abstractNumId w:val="1"/>
  </w:num>
  <w:num w:numId="23">
    <w:abstractNumId w:val="10"/>
  </w:num>
  <w:num w:numId="24">
    <w:abstractNumId w:val="0"/>
  </w:num>
  <w:num w:numId="25">
    <w:abstractNumId w:val="5"/>
  </w:num>
  <w:num w:numId="26">
    <w:abstractNumId w:val="9"/>
  </w:num>
  <w:num w:numId="27">
    <w:abstractNumId w:val="31"/>
  </w:num>
  <w:num w:numId="28">
    <w:abstractNumId w:val="17"/>
  </w:num>
  <w:num w:numId="29">
    <w:abstractNumId w:val="30"/>
  </w:num>
  <w:num w:numId="30">
    <w:abstractNumId w:val="6"/>
  </w:num>
  <w:num w:numId="31">
    <w:abstractNumId w:val="27"/>
  </w:num>
  <w:num w:numId="32">
    <w:abstractNumId w:val="25"/>
  </w:num>
  <w:num w:numId="33">
    <w:abstractNumId w:val="8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3B4"/>
    <w:rsid w:val="000F3EFE"/>
    <w:rsid w:val="001305C5"/>
    <w:rsid w:val="001355CC"/>
    <w:rsid w:val="00165730"/>
    <w:rsid w:val="001667E6"/>
    <w:rsid w:val="001D41FE"/>
    <w:rsid w:val="001D670F"/>
    <w:rsid w:val="001E2222"/>
    <w:rsid w:val="001F54D1"/>
    <w:rsid w:val="001F7E9B"/>
    <w:rsid w:val="00223EAE"/>
    <w:rsid w:val="002338D3"/>
    <w:rsid w:val="00235351"/>
    <w:rsid w:val="00266439"/>
    <w:rsid w:val="002A44B2"/>
    <w:rsid w:val="002B23F5"/>
    <w:rsid w:val="002D09FF"/>
    <w:rsid w:val="002D7611"/>
    <w:rsid w:val="002D76BB"/>
    <w:rsid w:val="002E336A"/>
    <w:rsid w:val="002E33D4"/>
    <w:rsid w:val="002E552A"/>
    <w:rsid w:val="0030195F"/>
    <w:rsid w:val="00304757"/>
    <w:rsid w:val="00324247"/>
    <w:rsid w:val="003362FD"/>
    <w:rsid w:val="00350D8D"/>
    <w:rsid w:val="00380146"/>
    <w:rsid w:val="003855F1"/>
    <w:rsid w:val="003B14BC"/>
    <w:rsid w:val="003B1F06"/>
    <w:rsid w:val="003C6BB4"/>
    <w:rsid w:val="0046314C"/>
    <w:rsid w:val="0046787F"/>
    <w:rsid w:val="004D19BE"/>
    <w:rsid w:val="004F165C"/>
    <w:rsid w:val="004F33E4"/>
    <w:rsid w:val="004F787A"/>
    <w:rsid w:val="00501F18"/>
    <w:rsid w:val="0050571C"/>
    <w:rsid w:val="005133D7"/>
    <w:rsid w:val="005413B6"/>
    <w:rsid w:val="005428DC"/>
    <w:rsid w:val="00543042"/>
    <w:rsid w:val="005527A4"/>
    <w:rsid w:val="005814FF"/>
    <w:rsid w:val="005D0F4A"/>
    <w:rsid w:val="005F011C"/>
    <w:rsid w:val="0060692C"/>
    <w:rsid w:val="0062605C"/>
    <w:rsid w:val="0063400B"/>
    <w:rsid w:val="00644244"/>
    <w:rsid w:val="00670A67"/>
    <w:rsid w:val="00681B25"/>
    <w:rsid w:val="006C7354"/>
    <w:rsid w:val="00725A0A"/>
    <w:rsid w:val="007326F6"/>
    <w:rsid w:val="0080138A"/>
    <w:rsid w:val="00802202"/>
    <w:rsid w:val="0081627E"/>
    <w:rsid w:val="00831545"/>
    <w:rsid w:val="00875196"/>
    <w:rsid w:val="008A56BE"/>
    <w:rsid w:val="008B0703"/>
    <w:rsid w:val="008B1D2F"/>
    <w:rsid w:val="008C2862"/>
    <w:rsid w:val="00904D12"/>
    <w:rsid w:val="0095679B"/>
    <w:rsid w:val="009B53DD"/>
    <w:rsid w:val="009C0D12"/>
    <w:rsid w:val="009C5A1D"/>
    <w:rsid w:val="009D7486"/>
    <w:rsid w:val="009E4008"/>
    <w:rsid w:val="009E54B6"/>
    <w:rsid w:val="00A05384"/>
    <w:rsid w:val="00A20F5C"/>
    <w:rsid w:val="00AA3F2E"/>
    <w:rsid w:val="00AA5E39"/>
    <w:rsid w:val="00AA6B40"/>
    <w:rsid w:val="00AE264C"/>
    <w:rsid w:val="00B009B1"/>
    <w:rsid w:val="00B17E9C"/>
    <w:rsid w:val="00B54B7D"/>
    <w:rsid w:val="00B60E7E"/>
    <w:rsid w:val="00B95116"/>
    <w:rsid w:val="00BA539E"/>
    <w:rsid w:val="00BB5C6B"/>
    <w:rsid w:val="00BF25ED"/>
    <w:rsid w:val="00C3743D"/>
    <w:rsid w:val="00C41E99"/>
    <w:rsid w:val="00C4364D"/>
    <w:rsid w:val="00C60C6A"/>
    <w:rsid w:val="00C81140"/>
    <w:rsid w:val="00C95F18"/>
    <w:rsid w:val="00CB2395"/>
    <w:rsid w:val="00CB7A50"/>
    <w:rsid w:val="00CC3D2B"/>
    <w:rsid w:val="00CE1825"/>
    <w:rsid w:val="00CE5503"/>
    <w:rsid w:val="00D3698C"/>
    <w:rsid w:val="00D62341"/>
    <w:rsid w:val="00D64FF9"/>
    <w:rsid w:val="00D761E5"/>
    <w:rsid w:val="00D94D54"/>
    <w:rsid w:val="00D95475"/>
    <w:rsid w:val="00DE0497"/>
    <w:rsid w:val="00DE4E4F"/>
    <w:rsid w:val="00DF3C6E"/>
    <w:rsid w:val="00E50934"/>
    <w:rsid w:val="00E54572"/>
    <w:rsid w:val="00E70A47"/>
    <w:rsid w:val="00E76010"/>
    <w:rsid w:val="00E824B7"/>
    <w:rsid w:val="00E86B18"/>
    <w:rsid w:val="00EB0EE0"/>
    <w:rsid w:val="00F11EDB"/>
    <w:rsid w:val="00F162EA"/>
    <w:rsid w:val="00F208C0"/>
    <w:rsid w:val="00F266A7"/>
    <w:rsid w:val="00F55D6F"/>
    <w:rsid w:val="00FA4418"/>
    <w:rsid w:val="00FD2BE2"/>
    <w:rsid w:val="00FE5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D19BE"/>
    <w:rPr>
      <w:rFonts w:cs="Times New Roman"/>
      <w:sz w:val="22"/>
      <w:szCs w:val="22"/>
      <w:lang w:val="en-IN" w:bidi="ar-SA"/>
    </w:rPr>
  </w:style>
  <w:style w:type="character" w:styleId="Hyperlink">
    <w:name w:val="Hyperlink"/>
    <w:uiPriority w:val="99"/>
    <w:unhideWhenUsed/>
    <w:rsid w:val="004D19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7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@karunya.edu.i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CCC7-372B-499A-8EDE-22C38A5B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2018-01-30T11:01:00Z</cp:lastPrinted>
  <dcterms:created xsi:type="dcterms:W3CDTF">2017-10-20T18:03:00Z</dcterms:created>
  <dcterms:modified xsi:type="dcterms:W3CDTF">2018-01-30T11:01:00Z</dcterms:modified>
</cp:coreProperties>
</file>